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drawing>
          <wp:anchor behindDoc="0" distT="0" distB="0" distL="0" distR="114300" simplePos="0" locked="0" layoutInCell="1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421765" cy="1219200"/>
            <wp:effectExtent l="0" t="0" r="0" b="0"/>
            <wp:wrapTight wrapText="bothSides">
              <wp:wrapPolygon edited="0">
                <wp:start x="6321" y="2688"/>
                <wp:lineTo x="4289" y="6051"/>
                <wp:lineTo x="2256" y="8411"/>
                <wp:lineTo x="2548" y="15136"/>
                <wp:lineTo x="6321" y="17833"/>
                <wp:lineTo x="7770" y="18505"/>
                <wp:lineTo x="19088" y="18505"/>
                <wp:lineTo x="19672" y="16151"/>
                <wp:lineTo x="18217" y="15479"/>
                <wp:lineTo x="13282" y="14128"/>
                <wp:lineTo x="14736" y="8411"/>
                <wp:lineTo x="7770" y="2688"/>
                <wp:lineTo x="6321" y="2688"/>
              </wp:wrapPolygon>
            </wp:wrapTight>
            <wp:docPr id="1" name="Obraz 1" descr="C:\Users\DELL\AppData\Local\Temp\Temp1_Wysyłanie wiadomości e-mail_ Sosnowiec łączy logo, Sosnowiec logo.zip\Sosnowie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DELL\AppData\Local\Temp\Temp1_Wysyłanie wiadomości e-mail_ Sosnowiec łączy logo, Sosnowiec logo.zip\Sosnowiec logo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18"/>
          <w:szCs w:val="18"/>
        </w:rPr>
        <w:t>Z</w:t>
      </w:r>
      <w:r>
        <w:rPr>
          <w:rFonts w:cs="Times New Roman" w:ascii="Times New Roman" w:hAnsi="Times New Roman"/>
          <w:sz w:val="18"/>
          <w:szCs w:val="18"/>
        </w:rPr>
        <w:t>ałącznik Nr 4</w:t>
      </w:r>
    </w:p>
    <w:p>
      <w:pPr>
        <w:pStyle w:val="Normal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ab/>
        <w:tab/>
        <w:tab/>
        <w:tab/>
        <w:tab/>
        <w:tab/>
        <w:tab/>
        <w:tab/>
        <w:t xml:space="preserve">Do Umowy Nr WZO/PrZ/ </w:t>
      </w:r>
      <w:r>
        <w:rPr>
          <w:rFonts w:cs="Times New Roman" w:ascii="Times New Roman" w:hAnsi="Times New Roman"/>
          <w:sz w:val="18"/>
          <w:szCs w:val="18"/>
        </w:rPr>
        <w:t>1</w:t>
      </w:r>
      <w:r>
        <w:rPr>
          <w:rFonts w:cs="Times New Roman" w:ascii="Times New Roman" w:hAnsi="Times New Roman"/>
          <w:sz w:val="18"/>
          <w:szCs w:val="18"/>
        </w:rPr>
        <w:t xml:space="preserve"> /202</w:t>
      </w:r>
      <w:r>
        <w:rPr>
          <w:rFonts w:cs="Times New Roman" w:ascii="Times New Roman" w:hAnsi="Times New Roman"/>
          <w:sz w:val="18"/>
          <w:szCs w:val="18"/>
        </w:rPr>
        <w:t>4</w:t>
      </w:r>
    </w:p>
    <w:p>
      <w:pPr>
        <w:pStyle w:val="Normal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  <w:tab/>
        <w:tab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left="4956" w:firstLine="708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Sosnowiec ………………..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…………………………………</w:t>
      </w:r>
      <w:r>
        <w:rPr>
          <w:rFonts w:eastAsia="Times New Roman" w:cs="Times New Roman" w:ascii="Times New Roman" w:hAnsi="Times New Roman"/>
          <w:lang w:eastAsia="pl-PL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pl-PL"/>
        </w:rPr>
        <w:t>Imię i nazwisko – kobieta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…………………………………</w:t>
      </w:r>
      <w:r>
        <w:rPr>
          <w:rFonts w:eastAsia="Times New Roman" w:cs="Times New Roman" w:ascii="Times New Roman" w:hAnsi="Times New Roman"/>
          <w:lang w:eastAsia="pl-PL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pl-PL"/>
        </w:rPr>
        <w:t>Imię i nazwisko – mężczyzna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OŚWIADCZENIE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Oświadczam, że zapoznałam/zapoznałem się z załączoną klauzulą informacyjną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Zobowiązuję się do: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stawienia się na wizytę kwalifikacyjną w wyznaczonym przez realizatora terminie;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pisemnego powiadomienia realizatora o ewentualnej rezygnacji z udziału w programie;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aktywnego uczestniczenia w programie tj. zgłaszania się na wszystkie wyznaczone przez podmiot leczniczy wizyty i zabiegi.</w:t>
      </w:r>
      <w:bookmarkStart w:id="0" w:name="_GoBack"/>
      <w:bookmarkEnd w:id="0"/>
      <w:r>
        <w:rPr>
          <w:rFonts w:eastAsia="Times New Roman" w:cs="Times New Roman" w:ascii="Times New Roman" w:hAnsi="Times New Roman"/>
          <w:lang w:eastAsia="pl-PL"/>
        </w:rPr>
        <w:t xml:space="preserve"> 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poinformowania realizatora programu (podmiot leczniczy) o narodzinach dziecka w wyniku przeprowadzonej procedury medycznej.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ab/>
        <w:tab/>
        <w:tab/>
        <w:tab/>
        <w:tab/>
        <w:t>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podpis uczestnika programu – kobieta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ab/>
        <w:tab/>
        <w:tab/>
        <w:tab/>
        <w:tab/>
        <w:t>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podpis uczestnika programu - mężczyzna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lang w:eastAsia="pl-PL"/>
        </w:rPr>
      </w:pPr>
      <w:r>
        <w:rPr>
          <w:rFonts w:eastAsia="Times New Roman" w:cs="Times New Roman" w:ascii="Times New Roman" w:hAnsi="Times New Roman"/>
          <w:b/>
          <w:lang w:eastAsia="pl-PL"/>
        </w:rPr>
        <w:t>Klauzula informacyjna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Zgodnie z wymaganiami art. 13 Rozporządzeniem Parlamentu Europejskiego i Rady (UE) 2016/679</w:t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danych), (dalej: </w:t>
      </w:r>
      <w:r>
        <w:rPr>
          <w:rFonts w:eastAsia="Times New Roman" w:cs="Times New Roman" w:ascii="Times New Roman" w:hAnsi="Times New Roman"/>
          <w:b/>
          <w:lang w:eastAsia="pl-PL"/>
        </w:rPr>
        <w:t>RODO</w:t>
      </w:r>
      <w:r>
        <w:rPr>
          <w:rFonts w:eastAsia="Times New Roman" w:cs="Times New Roman" w:ascii="Times New Roman" w:hAnsi="Times New Roman"/>
          <w:lang w:eastAsia="pl-PL"/>
        </w:rPr>
        <w:t>) informuję, iż: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Administratorem Pani/Pana danych osobowych jest Prezydent Miasta Sosnowca, z siedzibą</w:t>
        <w:br/>
        <w:t>w Sosnowcu al. Zwycięstwa 2</w:t>
      </w:r>
      <w:r>
        <w:rPr>
          <w:rFonts w:eastAsia="Times New Roman" w:cs="Times New Roman" w:ascii="Times New Roman" w:hAnsi="Times New Roman"/>
          <w:lang w:eastAsia="pl-PL"/>
        </w:rPr>
        <w:t>0</w:t>
      </w:r>
      <w:r>
        <w:rPr>
          <w:rFonts w:eastAsia="Times New Roman" w:cs="Times New Roman" w:ascii="Times New Roman" w:hAnsi="Times New Roman"/>
          <w:lang w:eastAsia="pl-PL"/>
        </w:rPr>
        <w:t xml:space="preserve"> 41-200 Sosnowiec, tel. /32/ 296 05 42, adres e mail: prezydent@um.sosnowiec.pl. Informację o przetwarzaniu Pani/Pana danych osobowych może Pani/Pan uzyskać w Urzędzie Miejskim w Sosnowcu al. Zwycięstwa 20.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Inspektorem Danych Osobowych w Urzędzie Miejskim w Sosnowcu jest Pani Agata Kozłowska. Może się Pani/Pan z nią skontaktować w sprawie ochrony danych osobowych pod adresem 41-200 Sosnowiec, ul. Mościckiego 14, tel. /32/ 296 06 87 lub 515 041 778, adres</w:t>
        <w:br/>
        <w:t xml:space="preserve">e mail: </w:t>
      </w:r>
      <w:hyperlink r:id="rId3">
        <w:r>
          <w:rPr>
            <w:rFonts w:eastAsia="Times New Roman" w:cs="Times New Roman" w:ascii="Times New Roman" w:hAnsi="Times New Roman"/>
            <w:color w:val="0563C1"/>
            <w:u w:val="single"/>
            <w:lang w:eastAsia="pl-PL"/>
          </w:rPr>
          <w:t>iod@um.sosnowiec.pl</w:t>
        </w:r>
      </w:hyperlink>
      <w:r>
        <w:rPr>
          <w:rFonts w:eastAsia="Times New Roman" w:cs="Times New Roman" w:ascii="Times New Roman" w:hAnsi="Times New Roman"/>
          <w:lang w:eastAsia="pl-PL"/>
        </w:rPr>
        <w:t>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Administrator przetwarza Pani/Pana dane osobowe na podstawie art. 6 ust. 1 lit. e)  i art. 9 ust. 2 lit. g RODO w celu uczestnictwa w programie polityki zdrowotnej pn. „Dofinansowanie leczenia niepłodności metodą zapłodnienia pozaustrojowego dla mieszkańców miasta Sosnowca w latach 2021-2024”, zgodnie z art. 48 ustawy z dnia z dnia 27 sierpnia 2004 r.</w:t>
        <w:br/>
        <w:t>o świadczeniach opieki zdrowotnej finansowanych ze środków publicznych.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Podanie przez Panią/Pana danych osobowych jest warunkiem uczestnictwa w powyższym programie. W przypadku braku podania danych niemożliwym będzie uzyskanie dofinansowania.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Pani/ Pana dane są udostępnione podmiotowi uprawnionemu na podstawie obowiązujących przepisów prawa, z którymi Administrator zawarł umowę, tj. realizatorem programu </w:t>
      </w:r>
      <w:r>
        <w:rPr>
          <w:rFonts w:eastAsia="Times New Roman" w:cs="Times New Roman" w:ascii="Times New Roman" w:hAnsi="Times New Roman"/>
          <w:b/>
          <w:lang w:eastAsia="pl-PL"/>
        </w:rPr>
        <w:t>Artvimed – Chrobry Sp. z o.o. sp.k.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Pani/Pana dane osobowe są przechowywane jedynie w okresie niezbędnym do spełnienia celu, dla którego zostały zebrane lub w okresie wskazanym przepisami prawa. Po spełnieniu celu dla którego dane zostały zebrane, dane będą przechowywane jedynie w celach archiwalnych, zgodnie z obowiązującymi przepisami. Okres przechowywania w Urzędzie Miejskim danych osobowych w większości przypadków wynika z Rozporządzenia Prezesa Rady Ministrów</w:t>
        <w:br/>
        <w:t>w sprawie instrukcji kancelaryjnej, jednolitych rzeczowych wykazów akt oraz instrukcji</w:t>
        <w:br/>
        <w:t>w sprawie organizacji i zakresu działania archiwów zakładowych i w tym przypadku wynosi</w:t>
        <w:br/>
        <w:t>5 lat.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W związku z przetwarzaniem Pani/Pana danych osobowych ma Pani/Pan prawo do żądania od administratora dostępu do nich, ich sprostowania, usunięcia, ograniczenia przetwarzania, prawo wniesienia sprzeciwu wobec przetwarzania. Pani/Pana prawa mogą zostać ograniczone zgodnie z przepisami RODO. Pani/Pana prawa na wniosek zrealizuje Administrator.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Jeżeli uzna Pani/Pan, że przetwarzanie Pani/Pana danych narusza przepisy o ochronie danych osobowych, przysługuje Pani/Panu prawo wniesienia skargi wobec ich przetwarzania do Prezesa Urzędu Ochrony Danych Osobowych z siedzibą w Warszawie przy ul. Stawki 2.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Pani/Pana dane osobowe nie będą przetwarzane w sposób zautomatyzowany i nie będą profilowane. 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 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lang w:eastAsia="pl-PL"/>
        </w:rPr>
        <w:t xml:space="preserve">Oświadczam, że zapoznałam/zapoznałem się z załączoną klauzulą informacyjną i potwierdzam fakt jej otrzymania.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………………………………</w:t>
      </w:r>
      <w:r>
        <w:rPr>
          <w:rFonts w:eastAsia="Times New Roman" w:cs="Times New Roman" w:ascii="Times New Roman" w:hAnsi="Times New Roman"/>
          <w:lang w:eastAsia="pl-PL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(data i podpis)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e211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601b7"/>
    <w:rPr>
      <w:rFonts w:ascii="Segoe UI" w:hAnsi="Segoe UI" w:cs="Segoe UI"/>
      <w:sz w:val="18"/>
      <w:szCs w:val="18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601b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iod@um.sosnowiec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LibreOffice/6.4.1.2$Windows_X86_64 LibreOffice_project/4d224e95b98b138af42a64d84056446d09082932</Application>
  <Pages>2</Pages>
  <Words>541</Words>
  <Characters>3498</Characters>
  <CharactersWithSpaces>4058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2018-03-16T08:49:00Z</dcterms:created>
  <dc:creator>Użytkownik systemu Windows</dc:creator>
  <dc:description/>
  <dc:language>pl-PL</dc:language>
  <cp:lastModifiedBy/>
  <cp:lastPrinted>2018-03-16T09:53:00Z</cp:lastPrinted>
  <dcterms:modified xsi:type="dcterms:W3CDTF">2024-02-28T10:02:10Z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